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Ind w:w="93" w:type="dxa"/>
        <w:tblLook w:val="04A0"/>
      </w:tblPr>
      <w:tblGrid>
        <w:gridCol w:w="6191"/>
        <w:gridCol w:w="832"/>
        <w:gridCol w:w="222"/>
      </w:tblGrid>
      <w:tr w:rsidR="00654E34" w:rsidRPr="00654E34" w:rsidTr="00654E34">
        <w:trPr>
          <w:trHeight w:val="61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54E34" w:rsidRPr="00654E34" w:rsidTr="00654E34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654E34" w:rsidRPr="00654E34" w:rsidTr="00654E34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17</w:t>
            </w: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3347,6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654E34">
        <w:trPr>
          <w:trHeight w:val="300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B56A6" w:rsidRDefault="001B56A6"/>
    <w:p w:rsidR="00654E34" w:rsidRDefault="00654E34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654E34" w:rsidRPr="00654E34" w:rsidTr="00654E34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654E34" w:rsidRPr="00654E34" w:rsidTr="00654E34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93-17 ООО "Агата-плюс"</w:t>
            </w:r>
          </w:p>
        </w:tc>
      </w:tr>
      <w:tr w:rsidR="00654E34" w:rsidRPr="00654E34" w:rsidTr="00654E3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E34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654E34" w:rsidRPr="00654E34" w:rsidTr="00654E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54E34">
              <w:rPr>
                <w:rFonts w:ascii="Times New Roman" w:eastAsia="Times New Roman" w:hAnsi="Times New Roman" w:cs="Times New Roman"/>
              </w:rPr>
              <w:t>115110,39</w:t>
            </w:r>
          </w:p>
        </w:tc>
      </w:tr>
      <w:tr w:rsidR="00654E34" w:rsidRPr="00654E34" w:rsidTr="00654E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54E34">
              <w:rPr>
                <w:rFonts w:ascii="Times New Roman" w:eastAsia="Times New Roman" w:hAnsi="Times New Roman" w:cs="Times New Roman"/>
              </w:rPr>
              <w:t>560209,60</w:t>
            </w:r>
          </w:p>
        </w:tc>
      </w:tr>
      <w:tr w:rsidR="00654E34" w:rsidRPr="00654E34" w:rsidTr="00654E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54E34">
              <w:rPr>
                <w:rFonts w:ascii="Times New Roman" w:eastAsia="Times New Roman" w:hAnsi="Times New Roman" w:cs="Times New Roman"/>
              </w:rPr>
              <w:t>435760,16</w:t>
            </w:r>
          </w:p>
        </w:tc>
      </w:tr>
      <w:tr w:rsidR="00654E34" w:rsidRPr="00654E34" w:rsidTr="00654E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54E34">
              <w:rPr>
                <w:rFonts w:ascii="Times New Roman" w:eastAsia="Times New Roman" w:hAnsi="Times New Roman" w:cs="Times New Roman"/>
              </w:rPr>
              <w:t>649105,99</w:t>
            </w:r>
          </w:p>
        </w:tc>
      </w:tr>
    </w:tbl>
    <w:p w:rsidR="00654E34" w:rsidRDefault="00654E34"/>
    <w:p w:rsidR="00654E34" w:rsidRDefault="00654E34"/>
    <w:tbl>
      <w:tblPr>
        <w:tblW w:w="10597" w:type="dxa"/>
        <w:tblInd w:w="-1026" w:type="dxa"/>
        <w:tblLook w:val="04A0"/>
      </w:tblPr>
      <w:tblGrid>
        <w:gridCol w:w="4258"/>
        <w:gridCol w:w="1265"/>
        <w:gridCol w:w="1921"/>
        <w:gridCol w:w="1487"/>
        <w:gridCol w:w="1666"/>
      </w:tblGrid>
      <w:tr w:rsidR="00654E34" w:rsidRPr="00654E34" w:rsidTr="0013664E">
        <w:trPr>
          <w:trHeight w:val="1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Ед.изм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услуги),периодичность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876F98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876F98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654E34" w:rsidRPr="00654E34" w:rsidTr="0013664E">
        <w:trPr>
          <w:trHeight w:val="54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элементов(несущих и ненесущих конструкций)многоквартирного дома</w:t>
            </w:r>
          </w:p>
        </w:tc>
      </w:tr>
      <w:tr w:rsidR="00654E34" w:rsidRPr="00654E34" w:rsidTr="0013664E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233776,31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69,83</w:t>
            </w:r>
          </w:p>
        </w:tc>
      </w:tr>
      <w:tr w:rsidR="00654E34" w:rsidRPr="00654E34" w:rsidTr="0013664E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технических осмотров 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КРОВЛИс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устранением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подъезда №1 (расчистка поверхностей, ремонт штукатурки, перетирка и окраска поверхностей водоэмульсионными и масляными составами)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свесов, участков кровли от снега и наледи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137981,08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41,22</w:t>
            </w:r>
          </w:p>
        </w:tc>
      </w:tr>
      <w:tr w:rsidR="00654E34" w:rsidRPr="00654E34" w:rsidTr="0013664E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28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Подчеканка раструбов чугунных канализационных труб диаметром до 50 мм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раструбов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горизонтальных участков чугунных труб на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полиэтилновые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диаметром до 100 мм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до  40 мм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28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  Устранение неисправностей, заявочный ремонт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ламп внутреннего и наружного 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козырьком) освещения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ыкл. скрытой установки 1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 АВВГ 2х2,5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Плавкая вставка НПН2-63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1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3347,6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654E34" w:rsidRPr="00654E34" w:rsidTr="0013664E">
        <w:trPr>
          <w:trHeight w:val="6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226355</w:t>
            </w:r>
            <w:r w:rsidR="0008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67,62</w:t>
            </w:r>
          </w:p>
        </w:tc>
      </w:tr>
      <w:tr w:rsidR="00654E34" w:rsidRPr="00654E34" w:rsidTr="0013664E">
        <w:trPr>
          <w:trHeight w:val="6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кв.м. территории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1484,4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50993,6</w:t>
            </w:r>
            <w:r w:rsidR="0008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15,23</w:t>
            </w:r>
          </w:p>
        </w:tc>
      </w:tr>
      <w:tr w:rsidR="00654E34" w:rsidRPr="00654E34" w:rsidTr="0013664E">
        <w:trPr>
          <w:trHeight w:val="30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Всего выполнено за год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649105,99</w:t>
            </w: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9B" w:rsidRDefault="00081A9B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A9B" w:rsidRDefault="00081A9B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E34" w:rsidRPr="00654E34" w:rsidTr="0013664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A9B" w:rsidRDefault="00081A9B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34" w:rsidRPr="00654E34" w:rsidRDefault="00654E34" w:rsidP="006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4E34" w:rsidRDefault="00654E34"/>
    <w:sectPr w:rsidR="00654E34" w:rsidSect="00EB20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E34"/>
    <w:rsid w:val="00071C4D"/>
    <w:rsid w:val="00081A9B"/>
    <w:rsid w:val="0013664E"/>
    <w:rsid w:val="001B56A6"/>
    <w:rsid w:val="00654E34"/>
    <w:rsid w:val="006C53E9"/>
    <w:rsid w:val="00876F98"/>
    <w:rsid w:val="00A42665"/>
    <w:rsid w:val="00EA7033"/>
    <w:rsid w:val="00E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2017-03-31T05:04:00Z</cp:lastPrinted>
  <dcterms:created xsi:type="dcterms:W3CDTF">2017-03-24T07:59:00Z</dcterms:created>
  <dcterms:modified xsi:type="dcterms:W3CDTF">2017-03-31T05:16:00Z</dcterms:modified>
</cp:coreProperties>
</file>