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03" w:rsidRPr="00A16103" w:rsidRDefault="00A16103" w:rsidP="00A161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6103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</w:t>
      </w:r>
      <w:r w:rsidRPr="00A16103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</w:t>
      </w:r>
      <w:r w:rsidRPr="00A16103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</w:t>
      </w:r>
      <w:r w:rsidRPr="00A16103">
        <w:rPr>
          <w:rFonts w:ascii="Times New Roman" w:hAnsi="Times New Roman" w:cs="Times New Roman"/>
          <w:b/>
          <w:sz w:val="28"/>
          <w:szCs w:val="28"/>
        </w:rPr>
        <w:t>Квартал 102 дом 2</w:t>
      </w:r>
    </w:p>
    <w:p w:rsidR="00A16103" w:rsidRPr="00A16103" w:rsidRDefault="00A16103" w:rsidP="00A16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103">
        <w:rPr>
          <w:rFonts w:ascii="Times New Roman" w:hAnsi="Times New Roman" w:cs="Times New Roman"/>
          <w:b/>
        </w:rPr>
        <w:t xml:space="preserve">       </w:t>
      </w:r>
      <w:r w:rsidRPr="00A16103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A16103" w:rsidRPr="00A16103" w:rsidRDefault="00A16103" w:rsidP="00A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03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A16103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A16103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A16103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A16103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A16103" w:rsidRPr="00A16103" w:rsidRDefault="00A16103" w:rsidP="00A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03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A16103" w:rsidRPr="00A16103" w:rsidRDefault="00A16103" w:rsidP="00A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03">
        <w:rPr>
          <w:rFonts w:ascii="Times New Roman" w:hAnsi="Times New Roman" w:cs="Times New Roman"/>
          <w:sz w:val="24"/>
          <w:szCs w:val="24"/>
        </w:rPr>
        <w:t>Капитальный ремонт стояков системы горячего водоснабжения;</w:t>
      </w:r>
    </w:p>
    <w:p w:rsidR="00A16103" w:rsidRPr="00A16103" w:rsidRDefault="00A16103" w:rsidP="00A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03">
        <w:rPr>
          <w:rFonts w:ascii="Times New Roman" w:hAnsi="Times New Roman" w:cs="Times New Roman"/>
          <w:sz w:val="24"/>
          <w:szCs w:val="24"/>
        </w:rPr>
        <w:t>Капитальный ремонт стояков системы холодного водоснабжения;</w:t>
      </w:r>
    </w:p>
    <w:p w:rsidR="00A16103" w:rsidRPr="00A16103" w:rsidRDefault="00A16103" w:rsidP="00A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03">
        <w:rPr>
          <w:rFonts w:ascii="Times New Roman" w:hAnsi="Times New Roman" w:cs="Times New Roman"/>
          <w:sz w:val="24"/>
          <w:szCs w:val="24"/>
        </w:rPr>
        <w:t>Капитальный ремонт стояков системы отопления;</w:t>
      </w:r>
    </w:p>
    <w:p w:rsidR="00A16103" w:rsidRPr="00A16103" w:rsidRDefault="00A16103" w:rsidP="00A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03">
        <w:rPr>
          <w:rFonts w:ascii="Times New Roman" w:hAnsi="Times New Roman" w:cs="Times New Roman"/>
          <w:sz w:val="24"/>
          <w:szCs w:val="24"/>
        </w:rPr>
        <w:t>Капитальный ремонт электрощитовой, модернизация рамки холодной воды и индивидуального теплового пункта;</w:t>
      </w:r>
    </w:p>
    <w:p w:rsidR="00A16103" w:rsidRPr="00A16103" w:rsidRDefault="00A16103" w:rsidP="00A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03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A16103" w:rsidRPr="00A16103" w:rsidRDefault="00A16103" w:rsidP="00A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03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A16103" w:rsidRPr="00A16103" w:rsidRDefault="00A16103" w:rsidP="00A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03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A16103" w:rsidRPr="00A16103" w:rsidRDefault="00A16103" w:rsidP="00A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03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A16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103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A16103">
        <w:rPr>
          <w:rFonts w:ascii="Times New Roman" w:hAnsi="Times New Roman" w:cs="Times New Roman"/>
          <w:sz w:val="24"/>
          <w:szCs w:val="24"/>
        </w:rPr>
        <w:t>;</w:t>
      </w:r>
    </w:p>
    <w:p w:rsidR="00A16103" w:rsidRPr="00A16103" w:rsidRDefault="00A16103" w:rsidP="00A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03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A16103" w:rsidRPr="00A16103" w:rsidRDefault="00A16103" w:rsidP="00A161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6103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A16103" w:rsidRPr="00A16103" w:rsidRDefault="00A16103" w:rsidP="00A161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103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A16103" w:rsidRPr="00A16103" w:rsidRDefault="00A16103" w:rsidP="00A161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103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A16103" w:rsidRPr="00A16103" w:rsidRDefault="00A16103" w:rsidP="00A161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103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A16103" w:rsidRPr="00A16103" w:rsidRDefault="00A16103" w:rsidP="00A161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103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A1610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A16103" w:rsidRPr="00A16103" w:rsidRDefault="00A16103" w:rsidP="00A161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103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A16103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A16103" w:rsidRPr="00A16103" w:rsidRDefault="00A16103" w:rsidP="00A161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103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A16103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A16103" w:rsidRPr="00A16103" w:rsidRDefault="00A16103" w:rsidP="00A161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103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A16103">
        <w:rPr>
          <w:rFonts w:ascii="Times New Roman" w:hAnsi="Times New Roman" w:cs="Times New Roman"/>
          <w:sz w:val="24"/>
          <w:szCs w:val="24"/>
        </w:rPr>
        <w:t xml:space="preserve"> </w:t>
      </w:r>
      <w:r w:rsidRPr="00A16103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A16103" w:rsidRPr="00A16103" w:rsidRDefault="00A16103" w:rsidP="00A161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103">
        <w:rPr>
          <w:rFonts w:ascii="Times New Roman" w:hAnsi="Times New Roman" w:cs="Times New Roman"/>
          <w:sz w:val="24"/>
          <w:szCs w:val="24"/>
        </w:rPr>
        <w:t>5.</w:t>
      </w:r>
      <w:r w:rsidRPr="00A16103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A16103">
        <w:rPr>
          <w:rFonts w:ascii="Times New Roman" w:hAnsi="Times New Roman" w:cs="Times New Roman"/>
          <w:bCs/>
          <w:sz w:val="24"/>
          <w:szCs w:val="24"/>
        </w:rPr>
        <w:t>Эл.энергии</w:t>
      </w:r>
      <w:proofErr w:type="spellEnd"/>
      <w:r w:rsidRPr="00A16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103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A16103" w:rsidRPr="00A16103" w:rsidRDefault="00A16103" w:rsidP="00A16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6103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A161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A161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A161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A16103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A161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A16103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A1610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16103">
        <w:rPr>
          <w:rFonts w:ascii="Times New Roman" w:hAnsi="Times New Roman" w:cs="Times New Roman"/>
          <w:sz w:val="24"/>
          <w:szCs w:val="24"/>
        </w:rPr>
        <w:t>.</w:t>
      </w:r>
      <w:r w:rsidRPr="00A16103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A16103">
        <w:rPr>
          <w:rFonts w:ascii="Times New Roman" w:hAnsi="Times New Roman" w:cs="Times New Roman"/>
          <w:sz w:val="24"/>
          <w:szCs w:val="24"/>
        </w:rPr>
        <w:t>-</w:t>
      </w:r>
      <w:r w:rsidRPr="00A16103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A16103">
        <w:rPr>
          <w:rFonts w:ascii="Times New Roman" w:hAnsi="Times New Roman" w:cs="Times New Roman"/>
          <w:sz w:val="24"/>
          <w:szCs w:val="24"/>
        </w:rPr>
        <w:t>.</w:t>
      </w:r>
      <w:r w:rsidRPr="00A1610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16103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A16103" w:rsidRPr="00A16103" w:rsidRDefault="00A16103" w:rsidP="00A16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03" w:rsidRPr="00A16103" w:rsidRDefault="00A16103" w:rsidP="00A16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D2B" w:rsidRPr="00A16103" w:rsidRDefault="00A16103" w:rsidP="00B131F7">
      <w:pPr>
        <w:jc w:val="both"/>
        <w:rPr>
          <w:sz w:val="24"/>
          <w:szCs w:val="24"/>
        </w:rPr>
      </w:pPr>
      <w:r w:rsidRPr="00A16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6103">
        <w:rPr>
          <w:rFonts w:ascii="Times New Roman" w:hAnsi="Times New Roman" w:cs="Times New Roman"/>
          <w:b/>
          <w:sz w:val="24"/>
          <w:szCs w:val="24"/>
        </w:rPr>
        <w:t xml:space="preserve">  С уважением,         «Агата-плюс»</w:t>
      </w:r>
    </w:p>
    <w:sectPr w:rsidR="00194D2B" w:rsidRPr="00A16103" w:rsidSect="00A1610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16103"/>
    <w:rsid w:val="00194D2B"/>
    <w:rsid w:val="00A16103"/>
    <w:rsid w:val="00B1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16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>AGATA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2016-03-25T05:12:00Z</dcterms:created>
  <dcterms:modified xsi:type="dcterms:W3CDTF">2016-03-25T05:35:00Z</dcterms:modified>
</cp:coreProperties>
</file>