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0" w:type="dxa"/>
        <w:tblInd w:w="93" w:type="dxa"/>
        <w:tblLook w:val="04A0"/>
      </w:tblPr>
      <w:tblGrid>
        <w:gridCol w:w="6401"/>
        <w:gridCol w:w="860"/>
        <w:gridCol w:w="222"/>
      </w:tblGrid>
      <w:tr w:rsidR="00B52694" w:rsidRPr="00B52694" w:rsidTr="00B52694">
        <w:trPr>
          <w:trHeight w:val="64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B52694" w:rsidRPr="00B52694" w:rsidTr="00B52694">
        <w:trPr>
          <w:trHeight w:val="300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B52694" w:rsidRPr="00B52694" w:rsidTr="00B52694">
        <w:trPr>
          <w:trHeight w:val="300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7</w:t>
            </w: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3502,3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1162,8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894,5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349,7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B52694">
        <w:trPr>
          <w:trHeight w:val="300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7147,5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52694" w:rsidRDefault="00B52694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B52694" w:rsidRPr="00B52694" w:rsidTr="00B52694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B52694" w:rsidRPr="00B52694" w:rsidTr="00B52694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93-7 ООО "Агата-плюс"</w:t>
            </w:r>
          </w:p>
        </w:tc>
      </w:tr>
      <w:tr w:rsidR="00B52694" w:rsidRPr="00B52694" w:rsidTr="00B5269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2694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B52694" w:rsidRPr="00B52694" w:rsidTr="00B5269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2694">
              <w:rPr>
                <w:rFonts w:ascii="Times New Roman" w:eastAsia="Times New Roman" w:hAnsi="Times New Roman" w:cs="Times New Roman"/>
              </w:rPr>
              <w:t>94240,35</w:t>
            </w:r>
          </w:p>
        </w:tc>
      </w:tr>
      <w:tr w:rsidR="00B52694" w:rsidRPr="00B52694" w:rsidTr="00B5269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2694">
              <w:rPr>
                <w:rFonts w:ascii="Times New Roman" w:eastAsia="Times New Roman" w:hAnsi="Times New Roman" w:cs="Times New Roman"/>
              </w:rPr>
              <w:t>583939,23</w:t>
            </w:r>
          </w:p>
        </w:tc>
      </w:tr>
      <w:tr w:rsidR="00B52694" w:rsidRPr="00B52694" w:rsidTr="00B5269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2694">
              <w:rPr>
                <w:rFonts w:ascii="Times New Roman" w:eastAsia="Times New Roman" w:hAnsi="Times New Roman" w:cs="Times New Roman"/>
              </w:rPr>
              <w:t>466312,15</w:t>
            </w:r>
          </w:p>
        </w:tc>
      </w:tr>
      <w:tr w:rsidR="00B52694" w:rsidRPr="00B52694" w:rsidTr="00B5269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2694">
              <w:rPr>
                <w:rFonts w:ascii="Times New Roman" w:eastAsia="Times New Roman" w:hAnsi="Times New Roman" w:cs="Times New Roman"/>
              </w:rPr>
              <w:t>523698,52</w:t>
            </w:r>
          </w:p>
        </w:tc>
      </w:tr>
    </w:tbl>
    <w:p w:rsidR="00B52694" w:rsidRDefault="00B52694"/>
    <w:tbl>
      <w:tblPr>
        <w:tblW w:w="10774" w:type="dxa"/>
        <w:tblInd w:w="-885" w:type="dxa"/>
        <w:tblLook w:val="04A0"/>
      </w:tblPr>
      <w:tblGrid>
        <w:gridCol w:w="4140"/>
        <w:gridCol w:w="1280"/>
        <w:gridCol w:w="2099"/>
        <w:gridCol w:w="1756"/>
        <w:gridCol w:w="1817"/>
      </w:tblGrid>
      <w:tr w:rsidR="00B52694" w:rsidRPr="00B52694" w:rsidTr="00D71761">
        <w:trPr>
          <w:trHeight w:val="139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22616A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22616A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B52694" w:rsidRPr="00B52694" w:rsidTr="00D71761">
        <w:trPr>
          <w:trHeight w:val="5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B52694" w:rsidRPr="00B52694" w:rsidTr="00D71761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70160,59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20,03</w:t>
            </w:r>
          </w:p>
        </w:tc>
      </w:tr>
      <w:tr w:rsidR="00B52694" w:rsidRPr="00B52694" w:rsidTr="00D71761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и герметизация швов и стыков (карнизные швы)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шва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0,6931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 : отливо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spellStart"/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Изготовление и установка ДОСКИ ОБЪЯВЛЕНИЙ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Очистка желобов, свесов, участков кровли от снега и наледи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52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B52694" w:rsidRPr="00B52694" w:rsidTr="00D71761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164372,</w:t>
            </w:r>
            <w:r w:rsidR="008C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46,93</w:t>
            </w:r>
          </w:p>
        </w:tc>
      </w:tr>
      <w:tr w:rsidR="00B52694" w:rsidRPr="00B52694" w:rsidTr="00D71761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Утепление  трубопровода центрального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27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вентилей диаметром 15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трубопровода канализации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крепл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Подчеканка раструбов чугунных канализационных труб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диамером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150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раструбов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водопровода,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канализацииигорячего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водоснабжения по заявкам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вертикальных участков трубопроводов канализации из полиэтиленовых труб диаметром 100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водоснабжения из стальных электросварных труб диаметром до 40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29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 (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Устранение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неиспрвностей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заявочный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подвесной, настенный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АВВГ 2х2,5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Плавкая вставка НПН2-63А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светодиодных светильников в  подъездах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10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3502,3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4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B52694" w:rsidRPr="00B52694" w:rsidTr="00D71761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349,7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235845,</w:t>
            </w:r>
            <w:r w:rsidR="008C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67,340</w:t>
            </w:r>
          </w:p>
        </w:tc>
      </w:tr>
      <w:tr w:rsidR="00B52694" w:rsidRPr="00B52694" w:rsidTr="00D71761">
        <w:trPr>
          <w:trHeight w:val="65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349,7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) (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мусора с газонов средней засоренности 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6597,5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по графику)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1614,1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Покос травы (1 раз в год)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2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53319,75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15,22</w:t>
            </w:r>
          </w:p>
        </w:tc>
      </w:tr>
      <w:tr w:rsidR="00B52694" w:rsidRPr="00B52694" w:rsidTr="00D71761">
        <w:trPr>
          <w:trHeight w:val="300"/>
        </w:trPr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Всего выполнено за год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523698,52</w:t>
            </w: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C30" w:rsidRDefault="008C5C30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C30" w:rsidRDefault="008C5C30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B52694" w:rsidRPr="00B52694" w:rsidTr="00D71761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C30" w:rsidRDefault="008C5C30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94" w:rsidRPr="00B52694" w:rsidRDefault="00B52694" w:rsidP="00B5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B526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B52694" w:rsidRDefault="00B52694"/>
    <w:sectPr w:rsidR="00B52694" w:rsidSect="007E2A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694"/>
    <w:rsid w:val="000E512C"/>
    <w:rsid w:val="0022616A"/>
    <w:rsid w:val="007D5ACF"/>
    <w:rsid w:val="007E2A1B"/>
    <w:rsid w:val="008C5C30"/>
    <w:rsid w:val="00B52694"/>
    <w:rsid w:val="00D71761"/>
    <w:rsid w:val="00D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2017-03-24T07:45:00Z</dcterms:created>
  <dcterms:modified xsi:type="dcterms:W3CDTF">2017-03-31T08:50:00Z</dcterms:modified>
</cp:coreProperties>
</file>